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EB" w:rsidRPr="008B3A15" w:rsidRDefault="00180877" w:rsidP="001808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>Мастер-класс</w:t>
      </w:r>
      <w:r w:rsidR="00542DEB"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 xml:space="preserve"> для родителей</w:t>
      </w:r>
    </w:p>
    <w:p w:rsidR="00180877" w:rsidRPr="008B3A15" w:rsidRDefault="00180877" w:rsidP="001808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 xml:space="preserve"> «Играем</w:t>
      </w:r>
      <w:r w:rsidR="00542DEB"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 xml:space="preserve"> -</w:t>
      </w:r>
      <w:r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> </w:t>
      </w:r>
      <w:r w:rsidR="00542DEB"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 xml:space="preserve">речь </w:t>
      </w:r>
      <w:r w:rsidRPr="008B3A1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>развиваем»</w:t>
      </w:r>
    </w:p>
    <w:p w:rsidR="00180877" w:rsidRPr="00180877" w:rsidRDefault="00180877" w:rsidP="00180877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80877" w:rsidRPr="008B3A15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Цель:</w:t>
      </w:r>
      <w:r w:rsidRPr="008B3A1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оказывать помощь родителям в организации и проведении занятий в домашних</w:t>
      </w:r>
      <w:r w:rsidRPr="008B3A15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условиях по развитию речи ребёнка через игру.</w:t>
      </w:r>
    </w:p>
    <w:p w:rsidR="00180877" w:rsidRPr="008B3A15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 Задачи</w:t>
      </w:r>
      <w:r w:rsidRPr="008B3A15">
        <w:rPr>
          <w:rFonts w:ascii="Times New Roman" w:eastAsia="Times New Roman" w:hAnsi="Times New Roman" w:cs="Times New Roman"/>
          <w:sz w:val="36"/>
          <w:szCs w:val="28"/>
          <w:lang w:eastAsia="ru-RU"/>
        </w:rPr>
        <w:t>:</w:t>
      </w:r>
    </w:p>
    <w:p w:rsidR="00180877" w:rsidRPr="008B3A15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sz w:val="36"/>
          <w:szCs w:val="28"/>
          <w:lang w:eastAsia="ru-RU"/>
        </w:rPr>
        <w:t>- обратить внимание родителей на значение игры в развитии детей;</w:t>
      </w:r>
    </w:p>
    <w:p w:rsidR="00180877" w:rsidRPr="008B3A15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sz w:val="36"/>
          <w:szCs w:val="28"/>
          <w:lang w:eastAsia="ru-RU"/>
        </w:rPr>
        <w:t>- заинтересовать проблемой развития игровой деятельности у современных детей;</w:t>
      </w:r>
    </w:p>
    <w:p w:rsidR="00180877" w:rsidRPr="008B3A15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sz w:val="36"/>
          <w:szCs w:val="28"/>
          <w:lang w:eastAsia="ru-RU"/>
        </w:rPr>
        <w:t>- представить практический материал по данной теме (проиграть некоторые игры вместе с родителями).</w:t>
      </w:r>
    </w:p>
    <w:p w:rsidR="00180877" w:rsidRPr="008B3A15" w:rsidRDefault="00180877" w:rsidP="00180877">
      <w:pPr>
        <w:shd w:val="clear" w:color="auto" w:fill="FFFFFF"/>
        <w:spacing w:before="90" w:after="90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B3A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 ребенком надо делать все через игру…</w:t>
      </w:r>
      <w:r w:rsidRPr="008B3A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 xml:space="preserve">Д. Б. </w:t>
      </w:r>
      <w:proofErr w:type="spellStart"/>
      <w:r w:rsidRPr="008B3A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Эльконин</w:t>
      </w:r>
      <w:proofErr w:type="spellEnd"/>
      <w:r w:rsidRPr="008B3A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</w: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77" w:rsidRPr="00180877" w:rsidRDefault="008B3A15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</w:t>
      </w:r>
      <w:r w:rsidR="00671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Сегодня у нас мастер-</w:t>
      </w:r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посвященный играм по развитию речи.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 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многие родители в известной мере привыкают к речи своих детей и не замечают в ней недочетов, а поэтому и не помогают им усваивать правильную речь. Невмешательство в процесс формирования детской речи почти всегда влечет за собой отставание в развитии.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период, когда все усилия надо направлять на устранение речевых нарушений, которые препятствуют полноценному развитию малыша.</w:t>
      </w:r>
    </w:p>
    <w:p w:rsidR="00180877" w:rsidRPr="00180877" w:rsidRDefault="008B3A15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</w:t>
      </w:r>
    </w:p>
    <w:p w:rsidR="00180877" w:rsidRPr="00180877" w:rsidRDefault="008B3A15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 Поощряйте его малейшие успехи и будьте терпеливы при неудачах</w:t>
      </w:r>
      <w:r w:rsidR="00180877"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Вами. Ни в коем случае не предлагайте механически повторить за Вами готовый ответ.</w:t>
      </w: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12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игра является приятным времяпрепровождением. А в играх по развитию речи ребенок: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приобретает новые и уточняет уже имеющиеся у него знания;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речь;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любознательность;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осваивает опыт человеческой деятельности;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творчество и фантазию;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память;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внимание;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мыслительную деятельность;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навыки общения.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игра способствует эмоциональному развитию и является способом снятия эмоционального напряжения.</w:t>
      </w:r>
    </w:p>
    <w:p w:rsidR="00180877" w:rsidRPr="00180877" w:rsidRDefault="000C0412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пои</w:t>
      </w:r>
      <w:r w:rsidR="00180877"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 словесные игры, которые способствуют активизации речевого развития детей. 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правильно произносить слова и звуки, у ребенка должен быть хорошо развит речевой аппарат, и дыхание. Этому способствуют упражнения на дыхание и артикуляционная гимнастика.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дыхание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«Надуваем шарики», «Дырявый мяч», «Гудок парохода», «Считаем этажи», «Потушить свечки», «Подуем 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</w:t>
      </w: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гимнастика: 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«Вкусная конфета», «Блин да пирог», «Лошадка скачет», «Колокольчик», «Чистим зубки», «Губочки - дудочки», «Индюк </w:t>
      </w:r>
      <w:proofErr w:type="spellStart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болбочет</w:t>
      </w:r>
      <w:proofErr w:type="spellEnd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другие.</w:t>
      </w: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168275</wp:posOffset>
            </wp:positionV>
            <wp:extent cx="2838450" cy="2905125"/>
            <wp:effectExtent l="19050" t="0" r="0" b="0"/>
            <wp:wrapNone/>
            <wp:docPr id="2" name="Рисунок 2" descr="C:\Users\Admin\Downloads\IMG2023101715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20231017155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477" r="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A1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168275</wp:posOffset>
            </wp:positionV>
            <wp:extent cx="2550795" cy="2933700"/>
            <wp:effectExtent l="19050" t="0" r="1905" b="0"/>
            <wp:wrapNone/>
            <wp:docPr id="1" name="Рисунок 1" descr="C:\Users\Admin\Downloads\IMG202310171553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2023101715533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410" r="14698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A15" w:rsidRDefault="008B3A15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A15" w:rsidRDefault="008B3A15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:rsidR="00357E36" w:rsidRDefault="006C4424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235585</wp:posOffset>
            </wp:positionV>
            <wp:extent cx="4473575" cy="3352800"/>
            <wp:effectExtent l="19050" t="0" r="3175" b="0"/>
            <wp:wrapNone/>
            <wp:docPr id="3" name="Рисунок 3" descr="C:\Users\Admin\Downloads\IMG2023101715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20231017154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57E36" w:rsidRDefault="00357E36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Сидит белка на тележке,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Раздает друзьям орешки.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Мышке в лапку,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Зайке в лапу,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А медведю в лапище.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Тили-тили-тили бом!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 xml:space="preserve">Загорелся </w:t>
      </w:r>
      <w:proofErr w:type="spellStart"/>
      <w:r w:rsidRPr="0067162B">
        <w:rPr>
          <w:rFonts w:ascii="Times New Roman" w:hAnsi="Times New Roman" w:cs="Times New Roman"/>
          <w:sz w:val="28"/>
          <w:lang w:eastAsia="ru-RU"/>
        </w:rPr>
        <w:t>кошкин</w:t>
      </w:r>
      <w:proofErr w:type="spellEnd"/>
      <w:r w:rsidRPr="0067162B">
        <w:rPr>
          <w:rFonts w:ascii="Times New Roman" w:hAnsi="Times New Roman" w:cs="Times New Roman"/>
          <w:sz w:val="28"/>
          <w:lang w:eastAsia="ru-RU"/>
        </w:rPr>
        <w:t xml:space="preserve"> дом.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Кошка выскочила,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Глаза выпучила,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Бежит курица с ведром,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 xml:space="preserve">Заливает </w:t>
      </w:r>
      <w:proofErr w:type="spellStart"/>
      <w:r w:rsidRPr="0067162B">
        <w:rPr>
          <w:rFonts w:ascii="Times New Roman" w:hAnsi="Times New Roman" w:cs="Times New Roman"/>
          <w:sz w:val="28"/>
          <w:lang w:eastAsia="ru-RU"/>
        </w:rPr>
        <w:t>кошкин</w:t>
      </w:r>
      <w:proofErr w:type="spellEnd"/>
      <w:r w:rsidRPr="0067162B">
        <w:rPr>
          <w:rFonts w:ascii="Times New Roman" w:hAnsi="Times New Roman" w:cs="Times New Roman"/>
          <w:sz w:val="28"/>
          <w:lang w:eastAsia="ru-RU"/>
        </w:rPr>
        <w:t xml:space="preserve"> дом,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А собака с помелом,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А лошадка с фонарем,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Серый заинька с листом.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7162B">
        <w:rPr>
          <w:rFonts w:ascii="Times New Roman" w:hAnsi="Times New Roman" w:cs="Times New Roman"/>
          <w:sz w:val="28"/>
          <w:lang w:eastAsia="ru-RU"/>
        </w:rPr>
        <w:t>Раз-раз-раз-раз</w:t>
      </w:r>
      <w:proofErr w:type="spellEnd"/>
      <w:r w:rsidRPr="0067162B">
        <w:rPr>
          <w:rFonts w:ascii="Times New Roman" w:hAnsi="Times New Roman" w:cs="Times New Roman"/>
          <w:sz w:val="28"/>
          <w:lang w:eastAsia="ru-RU"/>
        </w:rPr>
        <w:t>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И огонь погас!</w:t>
      </w: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7162B" w:rsidRDefault="0067162B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Вышли мыши как-то раз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Поглядеть который час.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Раз, два, три, четыре,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Мыши дернули за гири.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Вдруг раздался страшный звон.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7162B">
        <w:rPr>
          <w:rFonts w:ascii="Times New Roman" w:hAnsi="Times New Roman" w:cs="Times New Roman"/>
          <w:sz w:val="28"/>
          <w:lang w:eastAsia="ru-RU"/>
        </w:rPr>
        <w:t>Бом-бом-бом-бом</w:t>
      </w:r>
      <w:proofErr w:type="spellEnd"/>
      <w:r w:rsidRPr="0067162B">
        <w:rPr>
          <w:rFonts w:ascii="Times New Roman" w:hAnsi="Times New Roman" w:cs="Times New Roman"/>
          <w:sz w:val="28"/>
          <w:lang w:eastAsia="ru-RU"/>
        </w:rPr>
        <w:t>!</w:t>
      </w:r>
    </w:p>
    <w:p w:rsidR="00180877" w:rsidRPr="0067162B" w:rsidRDefault="00180877" w:rsidP="0067162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>Убежали мышки вон</w:t>
      </w:r>
    </w:p>
    <w:p w:rsidR="00180877" w:rsidRPr="00180877" w:rsidRDefault="00180877" w:rsidP="0067162B">
      <w:pPr>
        <w:pStyle w:val="a8"/>
        <w:rPr>
          <w:lang w:eastAsia="ru-RU"/>
        </w:rPr>
      </w:pPr>
      <w:r w:rsidRPr="0067162B">
        <w:rPr>
          <w:rFonts w:ascii="Times New Roman" w:hAnsi="Times New Roman" w:cs="Times New Roman"/>
          <w:sz w:val="28"/>
          <w:lang w:eastAsia="ru-RU"/>
        </w:rPr>
        <w:t xml:space="preserve">Далее я предлагаю игры по нарастающей, т.е. от более легких к </w:t>
      </w:r>
      <w:proofErr w:type="gramStart"/>
      <w:r w:rsidRPr="0067162B">
        <w:rPr>
          <w:rFonts w:ascii="Times New Roman" w:hAnsi="Times New Roman" w:cs="Times New Roman"/>
          <w:sz w:val="28"/>
          <w:lang w:eastAsia="ru-RU"/>
        </w:rPr>
        <w:t>сложным</w:t>
      </w:r>
      <w:proofErr w:type="gramEnd"/>
      <w:r w:rsidRPr="00180877">
        <w:rPr>
          <w:lang w:eastAsia="ru-RU"/>
        </w:rPr>
        <w:t>.</w:t>
      </w:r>
    </w:p>
    <w:p w:rsidR="008600E6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«Эхо или попугайчик»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не девочка, не мальчик, ты сегодня попугайчик».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говорите любое слово, а ребенок должен повторить его точно так же, как вы: тихо или громко, быстро или медленно.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«Угадай-ка» </w:t>
      </w:r>
    </w:p>
    <w:p w:rsidR="008600E6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тему: овощи, фрукты или игрушки и т. д. 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Описывайте предмет, не называя его: цвет, форму, величину, вкус.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Зеленый, круглый, полосатый, большой, вкусный…</w:t>
      </w:r>
      <w:r w:rsidRPr="0018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арбуз.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Черное, круглое, большое, резиновое…</w:t>
      </w:r>
      <w:r w:rsidRPr="0018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колесо.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Белый, сыпучий, мелкий, сладкий</w:t>
      </w:r>
      <w:r w:rsidRPr="0018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…сахар.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 - мне, я - тебе»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загадывайте друг другу такие загадки.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«Подскажи словечко»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Предлагаете подсказать слово, которое потерялось, при этом с ребенком можно повторить разученные или недавно прочитанные стихи.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Таня громко 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Уронила в речку ...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Тише Танечка …,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утонет ….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«Так бывает или нет?» 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рассказывать, а вы должны заметить то, чего не бывает и объяснить свой ответ.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Летом, когда ярко светило солнце, мы из снега лепили снеговика.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Осенью на деревьях распускаются листочки.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Зимой мы купаемся и загораем.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«Про покупки»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из продуктового магазина, а ребенок, сбивая вас с ног, просит с ним поиграть или капризничает. Как быть? А вы покажите ребенку свои покупки. Пусть он перечислит те из них, в названии которых есть звук «</w:t>
      </w:r>
      <w:proofErr w:type="spellStart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Попробуем! </w:t>
      </w: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(сыр, морковка, картофель, макароны, вермишель, рис, ириски, мандарины, арбуз и т.д.)</w:t>
      </w:r>
      <w:proofErr w:type="gramEnd"/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затрудняется, помогите ему, предложите такой вариант: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Кар-р-р-тошка</w:t>
      </w:r>
      <w:proofErr w:type="spell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капуста?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Сыр-р-р</w:t>
      </w:r>
      <w:proofErr w:type="spell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колбаса?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предложите ребенку назвать фрукты со звуком «а», овощи со звуком «о» и т. 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предложить назвать все, что купили или пересчитать продукты.</w:t>
      </w:r>
    </w:p>
    <w:p w:rsidR="008600E6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ваших покупках есть сок? Замечательно. Спросите у ребенка, какой сок получается </w:t>
      </w:r>
      <w:proofErr w:type="gramStart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32"/>
          <w:szCs w:val="28"/>
        </w:rPr>
      </w:pPr>
      <w:r w:rsidRPr="006C4424">
        <w:rPr>
          <w:rFonts w:ascii="Times New Roman" w:hAnsi="Times New Roman" w:cs="Times New Roman"/>
          <w:i/>
          <w:sz w:val="32"/>
          <w:szCs w:val="28"/>
        </w:rPr>
        <w:t xml:space="preserve">яблок – </w:t>
      </w:r>
      <w:proofErr w:type="gramStart"/>
      <w:r w:rsidRPr="006C4424">
        <w:rPr>
          <w:rFonts w:ascii="Times New Roman" w:hAnsi="Times New Roman" w:cs="Times New Roman"/>
          <w:i/>
          <w:sz w:val="32"/>
          <w:szCs w:val="28"/>
        </w:rPr>
        <w:t>яблочный</w:t>
      </w:r>
      <w:proofErr w:type="gramEnd"/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32"/>
          <w:szCs w:val="28"/>
        </w:rPr>
      </w:pPr>
      <w:r w:rsidRPr="006C4424">
        <w:rPr>
          <w:rFonts w:ascii="Times New Roman" w:hAnsi="Times New Roman" w:cs="Times New Roman"/>
          <w:i/>
          <w:sz w:val="32"/>
          <w:szCs w:val="28"/>
        </w:rPr>
        <w:t xml:space="preserve">вишен </w:t>
      </w:r>
      <w:proofErr w:type="gramStart"/>
      <w:r w:rsidRPr="006C4424">
        <w:rPr>
          <w:rFonts w:ascii="Times New Roman" w:hAnsi="Times New Roman" w:cs="Times New Roman"/>
          <w:i/>
          <w:sz w:val="32"/>
          <w:szCs w:val="28"/>
        </w:rPr>
        <w:t>–в</w:t>
      </w:r>
      <w:proofErr w:type="gramEnd"/>
      <w:r w:rsidRPr="006C4424">
        <w:rPr>
          <w:rFonts w:ascii="Times New Roman" w:hAnsi="Times New Roman" w:cs="Times New Roman"/>
          <w:i/>
          <w:sz w:val="32"/>
          <w:szCs w:val="28"/>
        </w:rPr>
        <w:t>ишневый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32"/>
          <w:szCs w:val="28"/>
        </w:rPr>
      </w:pPr>
      <w:r w:rsidRPr="006C4424">
        <w:rPr>
          <w:rFonts w:ascii="Times New Roman" w:hAnsi="Times New Roman" w:cs="Times New Roman"/>
          <w:i/>
          <w:sz w:val="32"/>
          <w:szCs w:val="28"/>
        </w:rPr>
        <w:t xml:space="preserve">апельсинов - </w:t>
      </w:r>
      <w:proofErr w:type="gramStart"/>
      <w:r w:rsidRPr="006C4424">
        <w:rPr>
          <w:rFonts w:ascii="Times New Roman" w:hAnsi="Times New Roman" w:cs="Times New Roman"/>
          <w:i/>
          <w:sz w:val="32"/>
          <w:szCs w:val="28"/>
        </w:rPr>
        <w:t>апельсиновый</w:t>
      </w:r>
      <w:proofErr w:type="gramEnd"/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32"/>
          <w:szCs w:val="28"/>
        </w:rPr>
      </w:pPr>
      <w:r w:rsidRPr="006C4424">
        <w:rPr>
          <w:rFonts w:ascii="Times New Roman" w:hAnsi="Times New Roman" w:cs="Times New Roman"/>
          <w:i/>
          <w:sz w:val="32"/>
          <w:szCs w:val="28"/>
        </w:rPr>
        <w:t xml:space="preserve">моркови – </w:t>
      </w:r>
      <w:proofErr w:type="gramStart"/>
      <w:r w:rsidRPr="006C4424">
        <w:rPr>
          <w:rFonts w:ascii="Times New Roman" w:hAnsi="Times New Roman" w:cs="Times New Roman"/>
          <w:i/>
          <w:sz w:val="32"/>
          <w:szCs w:val="28"/>
        </w:rPr>
        <w:t>морковный</w:t>
      </w:r>
      <w:proofErr w:type="gramEnd"/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32"/>
          <w:szCs w:val="28"/>
        </w:rPr>
      </w:pPr>
      <w:r w:rsidRPr="006C4424">
        <w:rPr>
          <w:rFonts w:ascii="Times New Roman" w:hAnsi="Times New Roman" w:cs="Times New Roman"/>
          <w:i/>
          <w:sz w:val="32"/>
          <w:szCs w:val="28"/>
        </w:rPr>
        <w:t xml:space="preserve">из фруктов - </w:t>
      </w:r>
      <w:proofErr w:type="gramStart"/>
      <w:r w:rsidRPr="006C4424">
        <w:rPr>
          <w:rFonts w:ascii="Times New Roman" w:hAnsi="Times New Roman" w:cs="Times New Roman"/>
          <w:i/>
          <w:sz w:val="32"/>
          <w:szCs w:val="28"/>
        </w:rPr>
        <w:t>фруктовый</w:t>
      </w:r>
      <w:proofErr w:type="gramEnd"/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32"/>
          <w:szCs w:val="28"/>
        </w:rPr>
      </w:pPr>
      <w:r w:rsidRPr="006C4424">
        <w:rPr>
          <w:rFonts w:ascii="Times New Roman" w:hAnsi="Times New Roman" w:cs="Times New Roman"/>
          <w:i/>
          <w:sz w:val="32"/>
          <w:szCs w:val="28"/>
        </w:rPr>
        <w:t>из овощей - овощной.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наоборот: из чего получается апельсиновый сок и т. 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кухне?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бывает мягким?» 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(твердым, кислым, сладкими, длинным, острым, вкусным, синим, квадратным т.д.)</w:t>
      </w:r>
      <w:proofErr w:type="gramEnd"/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Начните игру словами: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Мягким может быть…хлеб, подушка, шапка и т.д.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Кислым может быть…лимон, варенье, лекарство и т.д.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Острым может быть…нож, перец, соус и т.д.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«Что будет если…» 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задаете вопрос, а ребенок отвечает.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будет, если я пролью чай на стол?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будет, если я буду играть с мячом на кухне?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будет, если я не помою посуду?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«Что можно делать …»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можно делать с водой? (пить, умываться, чистить зубы, стирать белье, мыть посуду, поливать цветы ит.д.)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 </w:t>
      </w: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Залезать можно на шкаф, залезать можно на кровать, а еще…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Пить можно воду, пить можно молоко, сок, а еще...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 </w:t>
      </w: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 пьют, а печенье… едят.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кровати лежат, а на стуле ...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Рубашку шьют, а шарф 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Котлеты жарят, а суп…и т. 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9. «Кто что делает?»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Солнышко светит, а еще …сияет, греет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Машина едет, а еще … гудит, светит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Кошка бегает, а еще … ходит, пьет, спит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C4424">
        <w:rPr>
          <w:rFonts w:ascii="Times New Roman" w:hAnsi="Times New Roman" w:cs="Times New Roman"/>
          <w:sz w:val="28"/>
          <w:lang w:eastAsia="ru-RU"/>
        </w:rPr>
        <w:t>Или называете два предмета или живых существа. Ребенок должен назвать общее для них действие: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И лягушка, и зайчик … прыгают.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И птица, и муха ...летают.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И снег, и лед … тают.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6C4424">
        <w:rPr>
          <w:rFonts w:ascii="Times New Roman" w:hAnsi="Times New Roman" w:cs="Times New Roman"/>
          <w:sz w:val="28"/>
          <w:lang w:eastAsia="ru-RU"/>
        </w:rPr>
        <w:t>Или много предметов на одно действие: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Светит - солнышко, лампа, фонарь, фара, а еще 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Едет - машина, поезд, велосипед, …</w:t>
      </w:r>
    </w:p>
    <w:p w:rsidR="00180877" w:rsidRPr="006C4424" w:rsidRDefault="00180877" w:rsidP="006C4424">
      <w:pPr>
        <w:pStyle w:val="a8"/>
        <w:rPr>
          <w:i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Тает - мороженое, лед,</w:t>
      </w:r>
      <w:r w:rsidRPr="006C4424">
        <w:rPr>
          <w:i/>
          <w:sz w:val="28"/>
          <w:lang w:eastAsia="ru-RU"/>
        </w:rPr>
        <w:t xml:space="preserve"> </w:t>
      </w:r>
      <w:r w:rsidRPr="006C4424">
        <w:rPr>
          <w:i/>
          <w:lang w:eastAsia="ru-RU"/>
        </w:rPr>
        <w:t>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Коротать вечера и засыпать можно, читая сказку или играя лежа на кровати.</w:t>
      </w:r>
    </w:p>
    <w:p w:rsidR="006C4424" w:rsidRDefault="006C4424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«От норы до горы».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как можно больше животных, птиц, насекомых, живущих в указанных местах.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траве живут…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норе живут…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сарае живут…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море живут…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квартире живут…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земле живут…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«Двойной противник».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паре слов подбери по два слова – противника.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Крутой подъем –…пологий спуск.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Слабый мороз -…сильная жара.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Радостная встреч</w:t>
      </w:r>
      <w:proofErr w:type="gram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…грустное расставание.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Вспомнить радост</w:t>
      </w:r>
      <w:proofErr w:type="gram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ь-</w:t>
      </w:r>
      <w:proofErr w:type="gram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…забыть горе.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Отдать много – …получить мало.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Темное прошлое -…светлое будущее.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«Каждый знает».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начало фразы и добавлять новое слово.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желтым бывает…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сильным бывает…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старым бывает…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белым бывает…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нужным бывает…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хрупким бывает…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8"/>
          <w:lang w:eastAsia="ru-RU"/>
        </w:rPr>
      </w:pPr>
      <w:r w:rsidRPr="006C4424">
        <w:rPr>
          <w:rFonts w:ascii="Times New Roman" w:hAnsi="Times New Roman" w:cs="Times New Roman"/>
          <w:i/>
          <w:sz w:val="28"/>
          <w:lang w:eastAsia="ru-RU"/>
        </w:rPr>
        <w:t>Каждый знает, что умным бывает…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«Забавные превращения».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в кого превратится человек, если окажется: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В театре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На собственных именинах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В школе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В магазине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В седле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В бассейне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На ринге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На катке –</w:t>
      </w:r>
    </w:p>
    <w:p w:rsidR="00180877" w:rsidRPr="006C4424" w:rsidRDefault="00180877" w:rsidP="006C4424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6C4424">
        <w:rPr>
          <w:rFonts w:ascii="Times New Roman" w:hAnsi="Times New Roman" w:cs="Times New Roman"/>
          <w:i/>
          <w:sz w:val="24"/>
          <w:lang w:eastAsia="ru-RU"/>
        </w:rPr>
        <w:t>На лыжах –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14. «Мир животных».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 можно больше животных, у которых есть указанная часть тела.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Рога есть у…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Лапы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Копыта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Когти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Перья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Чешуя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Крылья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Клюв есть…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«Вот так магазин».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товары, которые могут продаваться в магазинах с указанными названиями.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«Школьник»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«Лакомка»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«Мелодия»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«Каблучок»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старт»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«Законченное предложение».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пару слов и каждый раз дополнять ее.</w:t>
      </w:r>
    </w:p>
    <w:p w:rsidR="00180877" w:rsidRPr="008600E6" w:rsidRDefault="00180877" w:rsidP="008600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Быстро бегает…</w:t>
      </w:r>
    </w:p>
    <w:p w:rsidR="00180877" w:rsidRPr="008600E6" w:rsidRDefault="00180877" w:rsidP="008600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Ловко плавает…</w:t>
      </w:r>
    </w:p>
    <w:p w:rsidR="00180877" w:rsidRPr="008600E6" w:rsidRDefault="00180877" w:rsidP="008600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Важно ходит…</w:t>
      </w:r>
    </w:p>
    <w:p w:rsidR="00180877" w:rsidRPr="008600E6" w:rsidRDefault="00180877" w:rsidP="008600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Громко кричит…</w:t>
      </w:r>
    </w:p>
    <w:p w:rsidR="00180877" w:rsidRPr="008600E6" w:rsidRDefault="00180877" w:rsidP="008600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В воде тонет…</w:t>
      </w:r>
    </w:p>
    <w:p w:rsidR="00180877" w:rsidRPr="008600E6" w:rsidRDefault="00180877" w:rsidP="008600E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В корзине лежит…</w:t>
      </w:r>
    </w:p>
    <w:p w:rsidR="00180877" w:rsidRPr="00180877" w:rsidRDefault="00180877" w:rsidP="008600E6">
      <w:pPr>
        <w:pStyle w:val="a8"/>
        <w:rPr>
          <w:lang w:eastAsia="ru-RU"/>
        </w:rPr>
      </w:pPr>
      <w:r w:rsidRPr="008600E6">
        <w:rPr>
          <w:rFonts w:ascii="Times New Roman" w:hAnsi="Times New Roman" w:cs="Times New Roman"/>
          <w:sz w:val="28"/>
          <w:lang w:eastAsia="ru-RU"/>
        </w:rPr>
        <w:t>В цирке выступает</w:t>
      </w:r>
      <w:r w:rsidRPr="00180877">
        <w:rPr>
          <w:lang w:eastAsia="ru-RU"/>
        </w:rPr>
        <w:t>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«Шагай-ка - называй-ка».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шаг называть слова.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знаю молочные продукты…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знаю перелетных птиц…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знаю головные уборы…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знаю виды спорта…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знаю профессии…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18 «</w:t>
      </w:r>
      <w:proofErr w:type="spellStart"/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Да-да-да – в огороде лебеда.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Ду-ду-ду</w:t>
      </w:r>
      <w:proofErr w:type="spell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растут яблоки в саду.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Ша-ша-ш</w:t>
      </w:r>
      <w:proofErr w:type="gram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принесли домой ерша.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Жа-жа-ж</w:t>
      </w:r>
      <w:proofErr w:type="gram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-есть иголки у ежа.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Чи-чи-чи</w:t>
      </w:r>
      <w:proofErr w:type="spell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прилетели к нам грачи.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«Скороговорки»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Белые бараны били в барабаны.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Проворонила</w:t>
      </w:r>
      <w:proofErr w:type="gram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ворона вороненка.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Дятел дуб долбил, да не </w:t>
      </w:r>
      <w:proofErr w:type="spellStart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додолбил</w:t>
      </w:r>
      <w:proofErr w:type="spellEnd"/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Роет землю старый крот, разоряет огород.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Шла Саша по шоссе и сосала сушку.</w:t>
      </w:r>
    </w:p>
    <w:p w:rsidR="00180877" w:rsidRPr="006C4424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  <w:r w:rsidRPr="006C4424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Помните!</w:t>
      </w:r>
    </w:p>
    <w:p w:rsidR="00180877" w:rsidRPr="006C4424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>Очень важно, чтобы наши детки получали удовольствие от игры. Ведь игра как мы уже с вами поняли очень важный и</w:t>
      </w:r>
      <w:r w:rsidR="008600E6"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нструмент </w:t>
      </w:r>
      <w:r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>в обучении и воспитании наших деток. Проблемы отцов и детей не бывает там, где родители и дети дружат и чем-то занимаются вместе.</w:t>
      </w:r>
    </w:p>
    <w:p w:rsidR="008600E6" w:rsidRPr="006C4424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>Давайте, будем играть</w:t>
      </w:r>
      <w:r w:rsidR="008600E6"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r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 развивать наших детей! </w:t>
      </w:r>
    </w:p>
    <w:p w:rsidR="00180877" w:rsidRPr="00180877" w:rsidRDefault="00180877" w:rsidP="00180877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424">
        <w:rPr>
          <w:rFonts w:ascii="Times New Roman" w:eastAsia="Times New Roman" w:hAnsi="Times New Roman" w:cs="Times New Roman"/>
          <w:sz w:val="36"/>
          <w:szCs w:val="28"/>
          <w:lang w:eastAsia="ru-RU"/>
        </w:rPr>
        <w:t>Спасибо вам, до новых встреч</w:t>
      </w:r>
      <w:r w:rsidRPr="0018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455" w:rsidRPr="00180877" w:rsidRDefault="00B93455" w:rsidP="001808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3455" w:rsidRPr="00180877" w:rsidSect="000C041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84"/>
    <w:rsid w:val="00064905"/>
    <w:rsid w:val="000C0412"/>
    <w:rsid w:val="00180877"/>
    <w:rsid w:val="00357E36"/>
    <w:rsid w:val="003E347D"/>
    <w:rsid w:val="00486D27"/>
    <w:rsid w:val="00542DEB"/>
    <w:rsid w:val="005F7E5E"/>
    <w:rsid w:val="00615725"/>
    <w:rsid w:val="0067162B"/>
    <w:rsid w:val="006C4424"/>
    <w:rsid w:val="00840484"/>
    <w:rsid w:val="008600E6"/>
    <w:rsid w:val="008B3A15"/>
    <w:rsid w:val="00A64F71"/>
    <w:rsid w:val="00B93455"/>
    <w:rsid w:val="00EA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55"/>
  </w:style>
  <w:style w:type="paragraph" w:styleId="1">
    <w:name w:val="heading 1"/>
    <w:basedOn w:val="a"/>
    <w:link w:val="10"/>
    <w:uiPriority w:val="9"/>
    <w:qFormat/>
    <w:rsid w:val="00180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8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5B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0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180877"/>
    <w:rPr>
      <w:i/>
      <w:iCs/>
    </w:rPr>
  </w:style>
  <w:style w:type="paragraph" w:styleId="a8">
    <w:name w:val="No Spacing"/>
    <w:uiPriority w:val="1"/>
    <w:qFormat/>
    <w:rsid w:val="00671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35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130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941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411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70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590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05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373B-4F10-4787-92AE-A49AF228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Петренко</dc:creator>
  <cp:keywords/>
  <dc:description/>
  <cp:lastModifiedBy>Пользователь Windows</cp:lastModifiedBy>
  <cp:revision>8</cp:revision>
  <dcterms:created xsi:type="dcterms:W3CDTF">2019-09-22T10:57:00Z</dcterms:created>
  <dcterms:modified xsi:type="dcterms:W3CDTF">2023-10-18T07:31:00Z</dcterms:modified>
</cp:coreProperties>
</file>